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E5" w:rsidRDefault="008535E5" w:rsidP="008535E5">
      <w:pPr>
        <w:spacing w:afterLines="50" w:after="156" w:line="360" w:lineRule="auto"/>
        <w:jc w:val="left"/>
        <w:rPr>
          <w:rFonts w:ascii="仿宋" w:eastAsia="仿宋" w:hAnsi="仿宋"/>
          <w:sz w:val="32"/>
          <w:szCs w:val="32"/>
        </w:rPr>
      </w:pPr>
      <w:r w:rsidRPr="00672CDA">
        <w:rPr>
          <w:rFonts w:ascii="仿宋" w:eastAsia="仿宋" w:hAnsi="仿宋"/>
          <w:sz w:val="32"/>
          <w:szCs w:val="32"/>
        </w:rPr>
        <w:t>附件1：</w:t>
      </w:r>
    </w:p>
    <w:p w:rsidR="008535E5" w:rsidRPr="008234C5" w:rsidRDefault="008535E5" w:rsidP="008535E5">
      <w:pPr>
        <w:spacing w:afterLines="50" w:after="156"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8234C5">
        <w:rPr>
          <w:rFonts w:ascii="仿宋" w:eastAsia="仿宋" w:hAnsi="仿宋" w:hint="eastAsia"/>
          <w:b/>
          <w:sz w:val="36"/>
          <w:szCs w:val="36"/>
        </w:rPr>
        <w:t>河西学院</w:t>
      </w:r>
      <w:r>
        <w:rPr>
          <w:rFonts w:ascii="仿宋" w:eastAsia="仿宋" w:hAnsi="仿宋" w:hint="eastAsia"/>
          <w:b/>
          <w:sz w:val="36"/>
          <w:szCs w:val="36"/>
        </w:rPr>
        <w:t>拟申报</w:t>
      </w:r>
      <w:r w:rsidRPr="008234C5">
        <w:rPr>
          <w:rFonts w:ascii="仿宋" w:eastAsia="仿宋" w:hAnsi="仿宋"/>
          <w:b/>
          <w:sz w:val="36"/>
          <w:szCs w:val="36"/>
        </w:rPr>
        <w:t>201</w:t>
      </w:r>
      <w:r>
        <w:rPr>
          <w:rFonts w:ascii="仿宋" w:eastAsia="仿宋" w:hAnsi="仿宋" w:hint="eastAsia"/>
          <w:b/>
          <w:sz w:val="36"/>
          <w:szCs w:val="36"/>
        </w:rPr>
        <w:t>7</w:t>
      </w:r>
      <w:r w:rsidRPr="008234C5">
        <w:rPr>
          <w:rFonts w:ascii="仿宋" w:eastAsia="仿宋" w:hAnsi="仿宋"/>
          <w:b/>
          <w:sz w:val="36"/>
          <w:szCs w:val="36"/>
        </w:rPr>
        <w:t>年</w:t>
      </w:r>
      <w:r w:rsidRPr="008234C5">
        <w:rPr>
          <w:rFonts w:ascii="仿宋" w:eastAsia="仿宋" w:hAnsi="仿宋" w:hint="eastAsia"/>
          <w:b/>
          <w:sz w:val="36"/>
          <w:szCs w:val="36"/>
        </w:rPr>
        <w:t>国家基金项目</w:t>
      </w:r>
      <w:r w:rsidRPr="008234C5">
        <w:rPr>
          <w:rFonts w:ascii="仿宋" w:eastAsia="仿宋" w:hAnsi="仿宋"/>
          <w:b/>
          <w:sz w:val="36"/>
          <w:szCs w:val="36"/>
        </w:rPr>
        <w:t>选题</w:t>
      </w:r>
      <w:r>
        <w:rPr>
          <w:rFonts w:ascii="仿宋" w:eastAsia="仿宋" w:hAnsi="仿宋"/>
          <w:b/>
          <w:sz w:val="36"/>
          <w:szCs w:val="36"/>
        </w:rPr>
        <w:t>简</w:t>
      </w:r>
      <w:r w:rsidRPr="008234C5">
        <w:rPr>
          <w:rFonts w:ascii="仿宋" w:eastAsia="仿宋" w:hAnsi="仿宋"/>
          <w:b/>
          <w:sz w:val="36"/>
          <w:szCs w:val="36"/>
        </w:rPr>
        <w:t>表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1620"/>
        <w:gridCol w:w="1440"/>
        <w:gridCol w:w="1350"/>
        <w:gridCol w:w="1350"/>
      </w:tblGrid>
      <w:tr w:rsidR="008535E5" w:rsidTr="006C7F2E">
        <w:trPr>
          <w:trHeight w:val="20"/>
          <w:jc w:val="center"/>
        </w:trPr>
        <w:tc>
          <w:tcPr>
            <w:tcW w:w="1620" w:type="dxa"/>
            <w:vAlign w:val="center"/>
          </w:tcPr>
          <w:p w:rsidR="008535E5" w:rsidRPr="002B5D4B" w:rsidRDefault="008535E5" w:rsidP="006C7F2E">
            <w:pPr>
              <w:spacing w:line="360" w:lineRule="auto"/>
              <w:jc w:val="distribute"/>
              <w:rPr>
                <w:b/>
                <w:sz w:val="24"/>
                <w:szCs w:val="24"/>
              </w:rPr>
            </w:pPr>
            <w:r w:rsidRPr="002B5D4B">
              <w:rPr>
                <w:rFonts w:hint="eastAsia"/>
                <w:b/>
                <w:sz w:val="24"/>
                <w:szCs w:val="24"/>
              </w:rPr>
              <w:t>申报人姓名</w:t>
            </w:r>
          </w:p>
        </w:tc>
        <w:tc>
          <w:tcPr>
            <w:tcW w:w="1620" w:type="dxa"/>
            <w:vAlign w:val="center"/>
          </w:tcPr>
          <w:p w:rsidR="008535E5" w:rsidRPr="002B5D4B" w:rsidRDefault="008535E5" w:rsidP="006C7F2E">
            <w:pPr>
              <w:spacing w:line="360" w:lineRule="auto"/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535E5" w:rsidRPr="002B5D4B" w:rsidRDefault="008535E5" w:rsidP="006C7F2E">
            <w:pPr>
              <w:spacing w:line="360" w:lineRule="auto"/>
              <w:jc w:val="distribute"/>
              <w:rPr>
                <w:b/>
                <w:color w:val="808080"/>
                <w:sz w:val="24"/>
                <w:szCs w:val="24"/>
              </w:rPr>
            </w:pPr>
            <w:r w:rsidRPr="002B5D4B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8535E5" w:rsidRPr="002B5D4B" w:rsidRDefault="008535E5" w:rsidP="006C7F2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35E5" w:rsidRPr="002B5D4B" w:rsidRDefault="008535E5" w:rsidP="006C7F2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专业</w:t>
            </w:r>
          </w:p>
        </w:tc>
        <w:tc>
          <w:tcPr>
            <w:tcW w:w="1350" w:type="dxa"/>
            <w:vAlign w:val="center"/>
          </w:tcPr>
          <w:p w:rsidR="008535E5" w:rsidRPr="002B5D4B" w:rsidRDefault="008535E5" w:rsidP="006C7F2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535E5" w:rsidTr="006C7F2E">
        <w:trPr>
          <w:trHeight w:val="20"/>
          <w:jc w:val="center"/>
        </w:trPr>
        <w:tc>
          <w:tcPr>
            <w:tcW w:w="1620" w:type="dxa"/>
            <w:vAlign w:val="center"/>
          </w:tcPr>
          <w:p w:rsidR="008535E5" w:rsidRPr="002B5D4B" w:rsidRDefault="008535E5" w:rsidP="006C7F2E">
            <w:pPr>
              <w:spacing w:line="360" w:lineRule="auto"/>
              <w:jc w:val="distribute"/>
              <w:rPr>
                <w:b/>
                <w:sz w:val="24"/>
                <w:szCs w:val="24"/>
              </w:rPr>
            </w:pPr>
            <w:r w:rsidRPr="002B5D4B"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620" w:type="dxa"/>
            <w:vAlign w:val="center"/>
          </w:tcPr>
          <w:p w:rsidR="008535E5" w:rsidRPr="002B5D4B" w:rsidRDefault="008535E5" w:rsidP="006C7F2E">
            <w:pPr>
              <w:spacing w:line="360" w:lineRule="auto"/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535E5" w:rsidRPr="002B5D4B" w:rsidRDefault="008535E5" w:rsidP="006C7F2E">
            <w:pPr>
              <w:spacing w:line="360" w:lineRule="auto"/>
              <w:jc w:val="distribute"/>
              <w:rPr>
                <w:b/>
                <w:sz w:val="24"/>
                <w:szCs w:val="24"/>
              </w:rPr>
            </w:pPr>
            <w:r w:rsidRPr="002B5D4B"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8535E5" w:rsidRPr="002B5D4B" w:rsidRDefault="008535E5" w:rsidP="006C7F2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535E5" w:rsidRPr="002B5D4B" w:rsidRDefault="008535E5" w:rsidP="006C7F2E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5D4B">
              <w:rPr>
                <w:b/>
                <w:sz w:val="24"/>
                <w:szCs w:val="24"/>
              </w:rPr>
              <w:t>职</w:t>
            </w:r>
            <w:r w:rsidRPr="002B5D4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B5D4B">
              <w:rPr>
                <w:b/>
                <w:sz w:val="24"/>
                <w:szCs w:val="24"/>
              </w:rPr>
              <w:t>称</w:t>
            </w:r>
          </w:p>
        </w:tc>
        <w:tc>
          <w:tcPr>
            <w:tcW w:w="1350" w:type="dxa"/>
            <w:vAlign w:val="center"/>
          </w:tcPr>
          <w:p w:rsidR="008535E5" w:rsidRPr="002B5D4B" w:rsidRDefault="008535E5" w:rsidP="006C7F2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535E5" w:rsidTr="006C7F2E">
        <w:trPr>
          <w:trHeight w:val="20"/>
          <w:jc w:val="center"/>
        </w:trPr>
        <w:tc>
          <w:tcPr>
            <w:tcW w:w="1620" w:type="dxa"/>
            <w:vAlign w:val="center"/>
          </w:tcPr>
          <w:p w:rsidR="008535E5" w:rsidRPr="002B5D4B" w:rsidRDefault="008535E5" w:rsidP="006C7F2E">
            <w:pPr>
              <w:spacing w:line="360" w:lineRule="auto"/>
              <w:jc w:val="distribute"/>
              <w:rPr>
                <w:b/>
                <w:sz w:val="24"/>
                <w:szCs w:val="24"/>
              </w:rPr>
            </w:pPr>
            <w:r w:rsidRPr="002B5D4B">
              <w:rPr>
                <w:rFonts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3240" w:type="dxa"/>
            <w:gridSpan w:val="2"/>
            <w:vAlign w:val="center"/>
          </w:tcPr>
          <w:p w:rsidR="008535E5" w:rsidRPr="002B5D4B" w:rsidRDefault="008535E5" w:rsidP="006C7F2E">
            <w:pPr>
              <w:spacing w:line="360" w:lineRule="auto"/>
              <w:rPr>
                <w:b/>
                <w:color w:val="808080"/>
                <w:sz w:val="24"/>
                <w:szCs w:val="24"/>
              </w:rPr>
            </w:pPr>
            <w:r w:rsidRPr="002B5D4B">
              <w:rPr>
                <w:rFonts w:hint="eastAsia"/>
                <w:b/>
                <w:color w:val="808080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8535E5" w:rsidRPr="002B5D4B" w:rsidRDefault="008535E5" w:rsidP="006C7F2E">
            <w:pPr>
              <w:spacing w:line="360" w:lineRule="auto"/>
              <w:jc w:val="distribute"/>
              <w:rPr>
                <w:b/>
                <w:sz w:val="24"/>
                <w:szCs w:val="24"/>
              </w:rPr>
            </w:pPr>
            <w:r w:rsidRPr="002B5D4B">
              <w:rPr>
                <w:rFonts w:hint="eastAsia"/>
                <w:b/>
                <w:sz w:val="24"/>
                <w:szCs w:val="24"/>
              </w:rPr>
              <w:t>涉及学科</w:t>
            </w:r>
          </w:p>
        </w:tc>
        <w:tc>
          <w:tcPr>
            <w:tcW w:w="2700" w:type="dxa"/>
            <w:gridSpan w:val="2"/>
            <w:vAlign w:val="center"/>
          </w:tcPr>
          <w:p w:rsidR="008535E5" w:rsidRPr="002B5D4B" w:rsidRDefault="008535E5" w:rsidP="006C7F2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535E5" w:rsidTr="006C7F2E">
        <w:trPr>
          <w:trHeight w:val="20"/>
          <w:jc w:val="center"/>
        </w:trPr>
        <w:tc>
          <w:tcPr>
            <w:tcW w:w="1620" w:type="dxa"/>
            <w:vAlign w:val="center"/>
          </w:tcPr>
          <w:p w:rsidR="008535E5" w:rsidRPr="002B5D4B" w:rsidRDefault="008535E5" w:rsidP="006C7F2E">
            <w:pPr>
              <w:spacing w:line="360" w:lineRule="auto"/>
              <w:jc w:val="distribute"/>
              <w:rPr>
                <w:b/>
                <w:sz w:val="24"/>
                <w:szCs w:val="24"/>
              </w:rPr>
            </w:pPr>
            <w:r w:rsidRPr="002B5D4B">
              <w:rPr>
                <w:rFonts w:hint="eastAsia"/>
                <w:b/>
                <w:sz w:val="24"/>
                <w:szCs w:val="24"/>
              </w:rPr>
              <w:t>选题名称</w:t>
            </w:r>
          </w:p>
        </w:tc>
        <w:tc>
          <w:tcPr>
            <w:tcW w:w="7380" w:type="dxa"/>
            <w:gridSpan w:val="5"/>
            <w:vAlign w:val="center"/>
          </w:tcPr>
          <w:p w:rsidR="008535E5" w:rsidRPr="002B5D4B" w:rsidRDefault="008535E5" w:rsidP="006C7F2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535E5" w:rsidTr="006C7F2E">
        <w:trPr>
          <w:trHeight w:val="20"/>
          <w:jc w:val="center"/>
        </w:trPr>
        <w:tc>
          <w:tcPr>
            <w:tcW w:w="9000" w:type="dxa"/>
            <w:gridSpan w:val="6"/>
            <w:vAlign w:val="center"/>
          </w:tcPr>
          <w:p w:rsidR="008535E5" w:rsidRDefault="008535E5" w:rsidP="006C7F2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 w:rsidRPr="00A75874">
              <w:rPr>
                <w:rFonts w:ascii="仿宋_GB2312" w:eastAsia="仿宋_GB2312" w:hint="eastAsia"/>
                <w:bCs/>
                <w:szCs w:val="21"/>
              </w:rPr>
              <w:t>推荐选题的国内外研究状况及选题价值；</w:t>
            </w:r>
            <w:r>
              <w:rPr>
                <w:rFonts w:ascii="仿宋_GB2312" w:eastAsia="仿宋_GB2312" w:hint="eastAsia"/>
                <w:bCs/>
                <w:szCs w:val="21"/>
              </w:rPr>
              <w:t>2.</w:t>
            </w:r>
            <w:r w:rsidRPr="00A75874">
              <w:rPr>
                <w:rFonts w:ascii="仿宋_GB2312" w:eastAsia="仿宋_GB2312" w:hint="eastAsia"/>
                <w:bCs/>
                <w:szCs w:val="21"/>
              </w:rPr>
              <w:t>推荐选题的研究内容、总体框架、基本思路和研究目标。</w:t>
            </w:r>
            <w:r w:rsidRPr="00E42431">
              <w:rPr>
                <w:rFonts w:ascii="仿宋_GB2312" w:eastAsia="仿宋_GB2312" w:hint="eastAsia"/>
                <w:bCs/>
                <w:szCs w:val="21"/>
              </w:rPr>
              <w:t>（</w:t>
            </w:r>
            <w:r>
              <w:rPr>
                <w:rFonts w:ascii="仿宋_GB2312" w:eastAsia="仿宋_GB2312" w:hint="eastAsia"/>
                <w:bCs/>
                <w:szCs w:val="21"/>
              </w:rPr>
              <w:t>不超过1000字</w:t>
            </w:r>
            <w:r w:rsidRPr="00E42431">
              <w:rPr>
                <w:rFonts w:ascii="仿宋_GB2312" w:eastAsia="仿宋_GB2312" w:hint="eastAsia"/>
                <w:bCs/>
                <w:szCs w:val="21"/>
              </w:rPr>
              <w:t>）</w:t>
            </w:r>
          </w:p>
        </w:tc>
      </w:tr>
      <w:tr w:rsidR="008535E5" w:rsidTr="006C7F2E">
        <w:trPr>
          <w:trHeight w:val="20"/>
          <w:jc w:val="center"/>
        </w:trPr>
        <w:tc>
          <w:tcPr>
            <w:tcW w:w="9000" w:type="dxa"/>
            <w:gridSpan w:val="6"/>
          </w:tcPr>
          <w:p w:rsidR="008535E5" w:rsidRDefault="008535E5" w:rsidP="006C7F2E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8535E5" w:rsidRDefault="008535E5" w:rsidP="006C7F2E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8535E5" w:rsidRDefault="008535E5" w:rsidP="006C7F2E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8535E5" w:rsidRDefault="008535E5" w:rsidP="006C7F2E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8535E5" w:rsidRDefault="008535E5" w:rsidP="006C7F2E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8535E5" w:rsidRDefault="008535E5" w:rsidP="006C7F2E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8535E5" w:rsidRDefault="008535E5" w:rsidP="006C7F2E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8535E5" w:rsidRDefault="008535E5" w:rsidP="006C7F2E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8535E5" w:rsidRDefault="008535E5" w:rsidP="006C7F2E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8535E5" w:rsidRDefault="008535E5" w:rsidP="006C7F2E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8535E5" w:rsidRDefault="008535E5" w:rsidP="006C7F2E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8535E5" w:rsidRDefault="008535E5" w:rsidP="006C7F2E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8535E5" w:rsidRDefault="008535E5" w:rsidP="006C7F2E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8535E5" w:rsidRDefault="008535E5" w:rsidP="006C7F2E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8535E5" w:rsidRDefault="008535E5" w:rsidP="006C7F2E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8535E5" w:rsidRDefault="008535E5" w:rsidP="006C7F2E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8535E5" w:rsidRDefault="008535E5" w:rsidP="006C7F2E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8535E5" w:rsidRDefault="008535E5" w:rsidP="006C7F2E"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8535E5" w:rsidRPr="00106333" w:rsidRDefault="008535E5" w:rsidP="006C7F2E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8535E5" w:rsidRDefault="008535E5" w:rsidP="008535E5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7D20BB"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此表由项目负责人填写，</w:t>
      </w:r>
      <w:r w:rsidRPr="007D20BB">
        <w:rPr>
          <w:rFonts w:ascii="仿宋_GB2312" w:eastAsia="仿宋_GB2312" w:hAnsi="宋体" w:hint="eastAsia"/>
          <w:sz w:val="24"/>
        </w:rPr>
        <w:t>可加附页）</w:t>
      </w:r>
    </w:p>
    <w:p w:rsidR="008535E5" w:rsidRDefault="008535E5" w:rsidP="008535E5">
      <w:pPr>
        <w:spacing w:line="360" w:lineRule="auto"/>
        <w:ind w:firstLineChars="500" w:firstLine="1600"/>
        <w:jc w:val="center"/>
        <w:rPr>
          <w:rFonts w:ascii="仿宋" w:eastAsia="仿宋" w:hAnsi="仿宋"/>
          <w:sz w:val="32"/>
          <w:szCs w:val="32"/>
        </w:rPr>
        <w:sectPr w:rsidR="008535E5" w:rsidSect="004416D4">
          <w:pgSz w:w="11906" w:h="16838"/>
          <w:pgMar w:top="1418" w:right="1134" w:bottom="1418" w:left="1418" w:header="851" w:footer="992" w:gutter="0"/>
          <w:pgNumType w:fmt="numberInDash"/>
          <w:cols w:space="425"/>
          <w:docGrid w:type="lines" w:linePitch="312"/>
        </w:sectPr>
      </w:pPr>
    </w:p>
    <w:p w:rsidR="008535E5" w:rsidRPr="00672CDA" w:rsidRDefault="008535E5" w:rsidP="008535E5">
      <w:pPr>
        <w:spacing w:line="360" w:lineRule="auto"/>
        <w:ind w:firstLineChars="500" w:firstLine="1600"/>
        <w:jc w:val="center"/>
        <w:rPr>
          <w:rFonts w:ascii="仿宋" w:eastAsia="仿宋" w:hAnsi="仿宋"/>
          <w:sz w:val="32"/>
          <w:szCs w:val="32"/>
        </w:rPr>
      </w:pPr>
    </w:p>
    <w:p w:rsidR="008535E5" w:rsidRPr="00672CDA" w:rsidRDefault="008535E5" w:rsidP="008535E5">
      <w:pPr>
        <w:spacing w:line="360" w:lineRule="auto"/>
        <w:rPr>
          <w:rFonts w:ascii="仿宋" w:eastAsia="仿宋" w:hAnsi="仿宋"/>
          <w:sz w:val="32"/>
          <w:szCs w:val="32"/>
        </w:rPr>
      </w:pPr>
      <w:r w:rsidRPr="00A659BC">
        <w:t> </w:t>
      </w:r>
      <w:r w:rsidRPr="00672CDA"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 w:rsidRPr="00672CDA">
        <w:rPr>
          <w:rFonts w:ascii="仿宋" w:eastAsia="仿宋" w:hAnsi="仿宋"/>
          <w:sz w:val="32"/>
          <w:szCs w:val="32"/>
        </w:rPr>
        <w:t>：</w:t>
      </w:r>
    </w:p>
    <w:p w:rsidR="008535E5" w:rsidRPr="00CD3548" w:rsidRDefault="008535E5" w:rsidP="008535E5">
      <w:pPr>
        <w:spacing w:line="360" w:lineRule="auto"/>
        <w:ind w:firstLineChars="500" w:firstLine="1606"/>
        <w:jc w:val="center"/>
        <w:rPr>
          <w:rFonts w:ascii="仿宋" w:eastAsia="仿宋" w:hAnsi="仿宋"/>
          <w:b/>
          <w:sz w:val="32"/>
          <w:szCs w:val="32"/>
        </w:rPr>
      </w:pPr>
      <w:r w:rsidRPr="00CD3548">
        <w:rPr>
          <w:rFonts w:ascii="仿宋" w:eastAsia="仿宋" w:hAnsi="仿宋" w:hint="eastAsia"/>
          <w:b/>
          <w:sz w:val="32"/>
          <w:szCs w:val="32"/>
        </w:rPr>
        <w:t>河西学院201</w:t>
      </w:r>
      <w:r>
        <w:rPr>
          <w:rFonts w:ascii="仿宋" w:eastAsia="仿宋" w:hAnsi="仿宋" w:hint="eastAsia"/>
          <w:b/>
          <w:sz w:val="32"/>
          <w:szCs w:val="32"/>
        </w:rPr>
        <w:t>7</w:t>
      </w:r>
      <w:r w:rsidRPr="00CD3548">
        <w:rPr>
          <w:rFonts w:ascii="仿宋" w:eastAsia="仿宋" w:hAnsi="仿宋"/>
          <w:b/>
          <w:sz w:val="32"/>
          <w:szCs w:val="32"/>
        </w:rPr>
        <w:t>年</w:t>
      </w:r>
      <w:r>
        <w:rPr>
          <w:rFonts w:ascii="仿宋" w:eastAsia="仿宋" w:hAnsi="仿宋"/>
          <w:b/>
          <w:sz w:val="32"/>
          <w:szCs w:val="32"/>
        </w:rPr>
        <w:t>拟</w:t>
      </w:r>
      <w:r w:rsidRPr="00CD3548">
        <w:rPr>
          <w:rFonts w:ascii="仿宋" w:eastAsia="仿宋" w:hAnsi="仿宋"/>
          <w:b/>
          <w:sz w:val="32"/>
          <w:szCs w:val="32"/>
        </w:rPr>
        <w:t>申报国家自然基金汇总表</w:t>
      </w:r>
    </w:p>
    <w:tbl>
      <w:tblPr>
        <w:tblW w:w="503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2892"/>
        <w:gridCol w:w="2104"/>
        <w:gridCol w:w="3137"/>
        <w:gridCol w:w="1561"/>
        <w:gridCol w:w="3054"/>
      </w:tblGrid>
      <w:tr w:rsidR="008535E5" w:rsidRPr="00A30735" w:rsidTr="006C7F2E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E5" w:rsidRPr="00A30735" w:rsidRDefault="008535E5" w:rsidP="006C7F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735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E5" w:rsidRPr="00A30735" w:rsidRDefault="008535E5" w:rsidP="006C7F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735">
              <w:rPr>
                <w:b/>
                <w:sz w:val="28"/>
                <w:szCs w:val="28"/>
              </w:rPr>
              <w:t>所属一级学科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E5" w:rsidRPr="00A30735" w:rsidRDefault="008535E5" w:rsidP="006C7F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735">
              <w:rPr>
                <w:b/>
                <w:sz w:val="28"/>
                <w:szCs w:val="28"/>
              </w:rPr>
              <w:t>项目类别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E5" w:rsidRPr="00A30735" w:rsidRDefault="008535E5" w:rsidP="006C7F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735">
              <w:rPr>
                <w:b/>
                <w:sz w:val="28"/>
                <w:szCs w:val="28"/>
              </w:rPr>
              <w:t>课题名称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E5" w:rsidRPr="00A30735" w:rsidRDefault="008535E5" w:rsidP="006C7F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735">
              <w:rPr>
                <w:b/>
                <w:sz w:val="28"/>
                <w:szCs w:val="28"/>
              </w:rPr>
              <w:t>负责人</w:t>
            </w:r>
          </w:p>
        </w:tc>
        <w:tc>
          <w:tcPr>
            <w:tcW w:w="1074" w:type="pct"/>
            <w:vAlign w:val="center"/>
          </w:tcPr>
          <w:p w:rsidR="008535E5" w:rsidRDefault="008535E5" w:rsidP="006C7F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所在学院</w:t>
            </w:r>
          </w:p>
          <w:p w:rsidR="008535E5" w:rsidRPr="00A30735" w:rsidRDefault="008535E5" w:rsidP="006C7F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（部门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科研平台）</w:t>
            </w:r>
          </w:p>
        </w:tc>
      </w:tr>
      <w:tr w:rsidR="008535E5" w:rsidRPr="00A30735" w:rsidTr="006C7F2E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1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074" w:type="pct"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8535E5" w:rsidRPr="00A30735" w:rsidTr="006C7F2E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2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074" w:type="pct"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8535E5" w:rsidRPr="00A30735" w:rsidTr="006C7F2E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3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074" w:type="pct"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8535E5" w:rsidRPr="00A30735" w:rsidTr="006C7F2E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4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074" w:type="pct"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8535E5" w:rsidRPr="00A30735" w:rsidTr="006C7F2E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5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074" w:type="pct"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8535E5" w:rsidRPr="00A30735" w:rsidTr="006C7F2E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6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 </w:t>
            </w:r>
          </w:p>
        </w:tc>
        <w:tc>
          <w:tcPr>
            <w:tcW w:w="1074" w:type="pct"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8535E5" w:rsidRPr="00A30735" w:rsidTr="006C7F2E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E5" w:rsidRPr="004416D4" w:rsidRDefault="008535E5" w:rsidP="006C7F2E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7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074" w:type="pct"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8535E5" w:rsidRPr="00A30735" w:rsidTr="006C7F2E">
        <w:trPr>
          <w:trHeight w:val="422"/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E5" w:rsidRPr="004416D4" w:rsidRDefault="008535E5" w:rsidP="006C7F2E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4416D4">
              <w:rPr>
                <w:sz w:val="30"/>
                <w:szCs w:val="30"/>
              </w:rPr>
              <w:t>8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1074" w:type="pct"/>
          </w:tcPr>
          <w:p w:rsidR="008535E5" w:rsidRPr="004416D4" w:rsidRDefault="008535E5" w:rsidP="006C7F2E">
            <w:pPr>
              <w:spacing w:line="360" w:lineRule="auto"/>
              <w:rPr>
                <w:sz w:val="30"/>
                <w:szCs w:val="30"/>
              </w:rPr>
            </w:pPr>
          </w:p>
        </w:tc>
      </w:tr>
    </w:tbl>
    <w:p w:rsidR="008535E5" w:rsidRDefault="008535E5" w:rsidP="008535E5">
      <w:pPr>
        <w:spacing w:line="360" w:lineRule="auto"/>
        <w:ind w:firstLineChars="200" w:firstLine="420"/>
        <w:sectPr w:rsidR="008535E5" w:rsidSect="004416D4">
          <w:pgSz w:w="16838" w:h="11906" w:orient="landscape"/>
          <w:pgMar w:top="1418" w:right="1418" w:bottom="1134" w:left="1418" w:header="851" w:footer="992" w:gutter="0"/>
          <w:pgNumType w:fmt="numberInDash"/>
          <w:cols w:space="425"/>
          <w:docGrid w:type="lines" w:linePitch="312"/>
        </w:sectPr>
      </w:pPr>
      <w:r w:rsidRPr="00A659BC">
        <w:t>注：项目类别请填写重大项目、重点项目、一般项目或青年项目</w:t>
      </w:r>
    </w:p>
    <w:p w:rsidR="008535E5" w:rsidRPr="00672CDA" w:rsidRDefault="008535E5" w:rsidP="008535E5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672CDA">
        <w:rPr>
          <w:rFonts w:ascii="仿宋" w:eastAsia="仿宋" w:hAnsi="仿宋"/>
          <w:sz w:val="32"/>
          <w:szCs w:val="32"/>
        </w:rPr>
        <w:lastRenderedPageBreak/>
        <w:t>附件</w:t>
      </w:r>
      <w:r>
        <w:rPr>
          <w:rFonts w:ascii="仿宋" w:eastAsia="仿宋" w:hAnsi="仿宋"/>
          <w:sz w:val="32"/>
          <w:szCs w:val="32"/>
        </w:rPr>
        <w:t>3</w:t>
      </w:r>
      <w:r w:rsidRPr="00672CDA">
        <w:rPr>
          <w:rFonts w:ascii="仿宋" w:eastAsia="仿宋" w:hAnsi="仿宋"/>
          <w:sz w:val="32"/>
          <w:szCs w:val="32"/>
        </w:rPr>
        <w:t>：</w:t>
      </w:r>
    </w:p>
    <w:p w:rsidR="008535E5" w:rsidRPr="00CD3548" w:rsidRDefault="008535E5" w:rsidP="008535E5">
      <w:pPr>
        <w:spacing w:line="360" w:lineRule="auto"/>
        <w:ind w:firstLineChars="500" w:firstLine="1606"/>
        <w:jc w:val="center"/>
        <w:rPr>
          <w:rFonts w:ascii="仿宋" w:eastAsia="仿宋" w:hAnsi="仿宋"/>
          <w:b/>
          <w:sz w:val="32"/>
          <w:szCs w:val="32"/>
        </w:rPr>
      </w:pPr>
      <w:r w:rsidRPr="00CD3548">
        <w:rPr>
          <w:rFonts w:ascii="仿宋" w:eastAsia="仿宋" w:hAnsi="仿宋" w:hint="eastAsia"/>
          <w:b/>
          <w:sz w:val="32"/>
          <w:szCs w:val="32"/>
        </w:rPr>
        <w:t>河西学院201</w:t>
      </w:r>
      <w:r>
        <w:rPr>
          <w:rFonts w:ascii="仿宋" w:eastAsia="仿宋" w:hAnsi="仿宋" w:hint="eastAsia"/>
          <w:b/>
          <w:sz w:val="32"/>
          <w:szCs w:val="32"/>
        </w:rPr>
        <w:t>7</w:t>
      </w:r>
      <w:r w:rsidRPr="00CD3548">
        <w:rPr>
          <w:rFonts w:ascii="仿宋" w:eastAsia="仿宋" w:hAnsi="仿宋"/>
          <w:b/>
          <w:sz w:val="32"/>
          <w:szCs w:val="32"/>
        </w:rPr>
        <w:t>年</w:t>
      </w:r>
      <w:r>
        <w:rPr>
          <w:rFonts w:ascii="仿宋" w:eastAsia="仿宋" w:hAnsi="仿宋"/>
          <w:b/>
          <w:sz w:val="32"/>
          <w:szCs w:val="32"/>
        </w:rPr>
        <w:t>拟</w:t>
      </w:r>
      <w:r w:rsidRPr="00CD3548">
        <w:rPr>
          <w:rFonts w:ascii="仿宋" w:eastAsia="仿宋" w:hAnsi="仿宋"/>
          <w:b/>
          <w:sz w:val="32"/>
          <w:szCs w:val="32"/>
        </w:rPr>
        <w:t>申报国家社科基金汇总表</w:t>
      </w:r>
    </w:p>
    <w:tbl>
      <w:tblPr>
        <w:tblW w:w="503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2892"/>
        <w:gridCol w:w="2104"/>
        <w:gridCol w:w="3137"/>
        <w:gridCol w:w="1561"/>
        <w:gridCol w:w="3054"/>
      </w:tblGrid>
      <w:tr w:rsidR="008535E5" w:rsidRPr="00A30735" w:rsidTr="006C7F2E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E5" w:rsidRPr="00A30735" w:rsidRDefault="008535E5" w:rsidP="006C7F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735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E5" w:rsidRPr="00A30735" w:rsidRDefault="008535E5" w:rsidP="006C7F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735">
              <w:rPr>
                <w:b/>
                <w:sz w:val="28"/>
                <w:szCs w:val="28"/>
              </w:rPr>
              <w:t>所属一级学科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E5" w:rsidRPr="00A30735" w:rsidRDefault="008535E5" w:rsidP="006C7F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735">
              <w:rPr>
                <w:b/>
                <w:sz w:val="28"/>
                <w:szCs w:val="28"/>
              </w:rPr>
              <w:t>项目类别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E5" w:rsidRPr="00A30735" w:rsidRDefault="008535E5" w:rsidP="006C7F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735">
              <w:rPr>
                <w:b/>
                <w:sz w:val="28"/>
                <w:szCs w:val="28"/>
              </w:rPr>
              <w:t>课题名称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5E5" w:rsidRPr="00A30735" w:rsidRDefault="008535E5" w:rsidP="006C7F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0735">
              <w:rPr>
                <w:b/>
                <w:sz w:val="28"/>
                <w:szCs w:val="28"/>
              </w:rPr>
              <w:t>负责人</w:t>
            </w:r>
          </w:p>
        </w:tc>
        <w:tc>
          <w:tcPr>
            <w:tcW w:w="1074" w:type="pct"/>
            <w:vAlign w:val="center"/>
          </w:tcPr>
          <w:p w:rsidR="008535E5" w:rsidRDefault="008535E5" w:rsidP="006C7F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所在学院</w:t>
            </w:r>
          </w:p>
          <w:p w:rsidR="008535E5" w:rsidRPr="00A30735" w:rsidRDefault="008535E5" w:rsidP="006C7F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（部门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科研平台）</w:t>
            </w:r>
          </w:p>
        </w:tc>
      </w:tr>
      <w:tr w:rsidR="008535E5" w:rsidRPr="00A30735" w:rsidTr="006C7F2E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1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074" w:type="pct"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535E5" w:rsidRPr="00A30735" w:rsidTr="006C7F2E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2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074" w:type="pct"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535E5" w:rsidRPr="00A30735" w:rsidTr="006C7F2E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3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074" w:type="pct"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535E5" w:rsidRPr="00A30735" w:rsidTr="006C7F2E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4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074" w:type="pct"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535E5" w:rsidRPr="00A30735" w:rsidTr="006C7F2E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5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074" w:type="pct"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535E5" w:rsidRPr="00A30735" w:rsidTr="006C7F2E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6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  <w:r w:rsidRPr="00A30735">
              <w:rPr>
                <w:sz w:val="28"/>
                <w:szCs w:val="28"/>
              </w:rPr>
              <w:t> </w:t>
            </w:r>
          </w:p>
        </w:tc>
        <w:tc>
          <w:tcPr>
            <w:tcW w:w="1074" w:type="pct"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535E5" w:rsidRPr="00A30735" w:rsidTr="006C7F2E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E5" w:rsidRPr="00A30735" w:rsidRDefault="008535E5" w:rsidP="006C7F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74" w:type="pct"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535E5" w:rsidRPr="00A30735" w:rsidTr="006C7F2E">
        <w:trPr>
          <w:jc w:val="center"/>
        </w:trPr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E5" w:rsidRDefault="008535E5" w:rsidP="006C7F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74" w:type="pct"/>
          </w:tcPr>
          <w:p w:rsidR="008535E5" w:rsidRPr="00A30735" w:rsidRDefault="008535E5" w:rsidP="006C7F2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535E5" w:rsidRDefault="008535E5" w:rsidP="008535E5">
      <w:pPr>
        <w:spacing w:line="360" w:lineRule="auto"/>
        <w:sectPr w:rsidR="008535E5" w:rsidSect="004416D4">
          <w:pgSz w:w="16838" w:h="11906" w:orient="landscape"/>
          <w:pgMar w:top="1418" w:right="1418" w:bottom="1134" w:left="1418" w:header="851" w:footer="992" w:gutter="0"/>
          <w:pgNumType w:fmt="numberInDash"/>
          <w:cols w:space="425"/>
          <w:docGrid w:type="lines" w:linePitch="312"/>
        </w:sectPr>
      </w:pPr>
      <w:r w:rsidRPr="00A659BC">
        <w:t>注：项目类别请填写重大项目、重点项目、一般项目或青年项目</w:t>
      </w:r>
    </w:p>
    <w:p w:rsidR="008535E5" w:rsidRPr="004416D4" w:rsidRDefault="008535E5" w:rsidP="008535E5">
      <w:pPr>
        <w:jc w:val="left"/>
        <w:rPr>
          <w:rFonts w:ascii="仿宋" w:eastAsia="仿宋" w:hAnsi="仿宋"/>
          <w:sz w:val="32"/>
          <w:szCs w:val="32"/>
        </w:rPr>
      </w:pPr>
      <w:r w:rsidRPr="004416D4">
        <w:rPr>
          <w:rFonts w:ascii="仿宋" w:eastAsia="仿宋" w:hAnsi="仿宋" w:hint="eastAsia"/>
          <w:sz w:val="32"/>
          <w:szCs w:val="32"/>
        </w:rPr>
        <w:lastRenderedPageBreak/>
        <w:t>附件4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8535E5" w:rsidRPr="00033669" w:rsidRDefault="008535E5" w:rsidP="008535E5">
      <w:pPr>
        <w:jc w:val="center"/>
        <w:rPr>
          <w:rFonts w:ascii="仿宋" w:eastAsia="仿宋" w:hAnsi="仿宋"/>
          <w:b/>
          <w:sz w:val="32"/>
          <w:szCs w:val="32"/>
        </w:rPr>
      </w:pPr>
      <w:r w:rsidRPr="00033669">
        <w:rPr>
          <w:rFonts w:ascii="仿宋" w:eastAsia="仿宋" w:hAnsi="仿宋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13D92635" wp14:editId="0C9B682B">
                <wp:simplePos x="0" y="0"/>
                <wp:positionH relativeFrom="column">
                  <wp:posOffset>365760</wp:posOffset>
                </wp:positionH>
                <wp:positionV relativeFrom="paragraph">
                  <wp:posOffset>694055</wp:posOffset>
                </wp:positionV>
                <wp:extent cx="5562600" cy="8305800"/>
                <wp:effectExtent l="0" t="0" r="0" b="0"/>
                <wp:wrapSquare wrapText="bothSides"/>
                <wp:docPr id="38" name="画布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Line 23"/>
                        <wps:cNvCnPr/>
                        <wps:spPr bwMode="auto">
                          <a:xfrm>
                            <a:off x="2598138" y="1668852"/>
                            <a:ext cx="1460" cy="303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4706" y="1963111"/>
                            <a:ext cx="5142970" cy="296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5E5" w:rsidRDefault="008535E5" w:rsidP="008535E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科技处进行资格、形式审查和经费预算审核。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2599599" y="2272542"/>
                            <a:ext cx="1460" cy="2879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3976" y="2560535"/>
                            <a:ext cx="5257615" cy="297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5E5" w:rsidRDefault="008535E5" w:rsidP="008535E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科技处组织校内（</w:t>
                              </w:r>
                              <w:r>
                                <w:rPr>
                                  <w:rFonts w:hint="eastAsia"/>
                                </w:rPr>
                                <w:t>外）专家进行初评，提出修改意见。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7"/>
                        <wps:cNvCnPr/>
                        <wps:spPr bwMode="auto">
                          <a:xfrm>
                            <a:off x="2601059" y="2858005"/>
                            <a:ext cx="730" cy="3149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3976" y="3172974"/>
                            <a:ext cx="5142970" cy="495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5E5" w:rsidRDefault="008535E5" w:rsidP="008535E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项目申请人根据专家意见修改申请书，并复印相应的份数，提交科技处项目管理科或单位科研秘书。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/>
                        <wps:spPr bwMode="auto">
                          <a:xfrm flipH="1">
                            <a:off x="2594487" y="3668029"/>
                            <a:ext cx="3651" cy="328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3976" y="3996851"/>
                            <a:ext cx="5257615" cy="347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5E5" w:rsidRDefault="008535E5" w:rsidP="008535E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科技处办理上报手续，经领导审阅、签名、签章。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1"/>
                        <wps:cNvCnPr/>
                        <wps:spPr bwMode="auto">
                          <a:xfrm>
                            <a:off x="2601789" y="4343900"/>
                            <a:ext cx="5112" cy="3514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976" y="4695323"/>
                            <a:ext cx="5257615" cy="297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5E5" w:rsidRDefault="008535E5" w:rsidP="008535E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报送各级基金项目管理部门。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3"/>
                        <wps:cNvCnPr/>
                        <wps:spPr bwMode="auto">
                          <a:xfrm>
                            <a:off x="2606901" y="4992794"/>
                            <a:ext cx="2921" cy="309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3976" y="5302659"/>
                            <a:ext cx="5257615" cy="29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5E5" w:rsidRDefault="008535E5" w:rsidP="008535E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项目申请人获资助后，填写回执并签署责任书或执行计划书。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5"/>
                        <wps:cNvCnPr/>
                        <wps:spPr bwMode="auto">
                          <a:xfrm>
                            <a:off x="2609822" y="5600859"/>
                            <a:ext cx="1460" cy="3266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3976" y="6552327"/>
                            <a:ext cx="5257615" cy="29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5E5" w:rsidRDefault="008535E5" w:rsidP="008535E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项目负责人每年根据不同要求填写中期检查报告或年度检查报告。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7"/>
                        <wps:cNvCnPr/>
                        <wps:spPr bwMode="auto">
                          <a:xfrm>
                            <a:off x="2612743" y="6850526"/>
                            <a:ext cx="2921" cy="338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3976" y="7188826"/>
                            <a:ext cx="5257615" cy="297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5E5" w:rsidRDefault="008535E5" w:rsidP="008535E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项目完成后，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转入结项程序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3976" y="5927493"/>
                            <a:ext cx="5257615" cy="29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5E5" w:rsidRDefault="008535E5" w:rsidP="008535E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经费到账后，学校按相关文件规定进行项目资金配套。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0"/>
                        <wps:cNvCnPr/>
                        <wps:spPr bwMode="auto">
                          <a:xfrm>
                            <a:off x="2611282" y="6225693"/>
                            <a:ext cx="1460" cy="3266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3976" y="1074640"/>
                            <a:ext cx="5143700" cy="594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5E5" w:rsidRDefault="008535E5" w:rsidP="008535E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项目申请人根据项目申报指南或要求，填写项目申请书（项目建议书、计划任务书），提交科技处项目管理科或单位科研秘书。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4706" y="409574"/>
                            <a:ext cx="5143700" cy="344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5E5" w:rsidRDefault="008535E5" w:rsidP="008535E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申报前期分项目类别组织、动员、征集、论证、储备项目。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3"/>
                        <wps:cNvCnPr/>
                        <wps:spPr bwMode="auto">
                          <a:xfrm>
                            <a:off x="2608362" y="771337"/>
                            <a:ext cx="1460" cy="303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38" o:spid="_x0000_s1026" editas="canvas" style="position:absolute;left:0;text-align:left;margin-left:28.8pt;margin-top:54.65pt;width:438pt;height:654pt;z-index:-251657216" coordsize="55626,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626;height:83058;visibility:visible;mso-wrap-style:square">
                  <v:fill o:detectmouseclick="t"/>
                  <v:path o:connecttype="none"/>
                </v:shape>
                <v:line id="Line 23" o:spid="_x0000_s1028" style="position:absolute;visibility:visible;mso-wrap-style:square" from="25981,16688" to="25995,1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9" type="#_x0000_t202" style="position:absolute;left:847;top:19631;width:51429;height:2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8535E5" w:rsidRDefault="008535E5" w:rsidP="008535E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科技处进行资格、形式审查和经费预算审核。</w:t>
                        </w:r>
                      </w:p>
                    </w:txbxContent>
                  </v:textbox>
                </v:shape>
                <v:line id="Line 25" o:spid="_x0000_s1030" style="position:absolute;visibility:visible;mso-wrap-style:square" from="25995,22725" to="26010,25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Text Box 26" o:spid="_x0000_s1031" type="#_x0000_t202" style="position:absolute;left:839;top:25605;width:52576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8535E5" w:rsidRDefault="008535E5" w:rsidP="008535E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科技处组织校内（</w:t>
                        </w:r>
                        <w:r>
                          <w:rPr>
                            <w:rFonts w:hint="eastAsia"/>
                          </w:rPr>
                          <w:t>外）专家进行初评，提出修改意见。</w:t>
                        </w:r>
                      </w:p>
                    </w:txbxContent>
                  </v:textbox>
                </v:shape>
                <v:line id="Line 27" o:spid="_x0000_s1032" style="position:absolute;visibility:visible;mso-wrap-style:square" from="26010,28580" to="26017,3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shape id="Text Box 28" o:spid="_x0000_s1033" type="#_x0000_t202" style="position:absolute;left:839;top:31729;width:51430;height:4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8535E5" w:rsidRDefault="008535E5" w:rsidP="008535E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项目申请人根据专家意见修改申请书，并复印相应的份数，提交科技处项目管理科或单位科研秘书。</w:t>
                        </w:r>
                      </w:p>
                    </w:txbxContent>
                  </v:textbox>
                </v:shape>
                <v:line id="Line 29" o:spid="_x0000_s1034" style="position:absolute;flip:x;visibility:visible;mso-wrap-style:square" from="25944,36680" to="25981,39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shape id="Text Box 30" o:spid="_x0000_s1035" type="#_x0000_t202" style="position:absolute;left:839;top:39968;width:52576;height:3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8535E5" w:rsidRDefault="008535E5" w:rsidP="008535E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科技处办理上报手续，经领导审阅、签名、签章。</w:t>
                        </w:r>
                      </w:p>
                    </w:txbxContent>
                  </v:textbox>
                </v:shape>
                <v:line id="Line 31" o:spid="_x0000_s1036" style="position:absolute;visibility:visible;mso-wrap-style:square" from="26017,43439" to="26069,4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shape id="Text Box 32" o:spid="_x0000_s1037" type="#_x0000_t202" style="position:absolute;left:839;top:46953;width:52576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8535E5" w:rsidRDefault="008535E5" w:rsidP="008535E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报送各级基金项目管理部门。</w:t>
                        </w:r>
                      </w:p>
                    </w:txbxContent>
                  </v:textbox>
                </v:shape>
                <v:line id="Line 33" o:spid="_x0000_s1038" style="position:absolute;visibility:visible;mso-wrap-style:square" from="26069,49927" to="26098,53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shape id="Text Box 34" o:spid="_x0000_s1039" type="#_x0000_t202" style="position:absolute;left:839;top:53026;width:52576;height:2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8535E5" w:rsidRDefault="008535E5" w:rsidP="008535E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项目申请人获资助后，填写回执并签署责任书或执行计划书。</w:t>
                        </w:r>
                      </w:p>
                    </w:txbxContent>
                  </v:textbox>
                </v:shape>
                <v:line id="Line 35" o:spid="_x0000_s1040" style="position:absolute;visibility:visible;mso-wrap-style:square" from="26098,56008" to="26112,59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shape id="Text Box 36" o:spid="_x0000_s1041" type="#_x0000_t202" style="position:absolute;left:839;top:65523;width:52576;height:2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8535E5" w:rsidRDefault="008535E5" w:rsidP="008535E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项目负责人每年根据不同要求填写中期检查报告或年度检查报告。</w:t>
                        </w:r>
                      </w:p>
                    </w:txbxContent>
                  </v:textbox>
                </v:shape>
                <v:line id="Line 37" o:spid="_x0000_s1042" style="position:absolute;visibility:visible;mso-wrap-style:square" from="26127,68505" to="26156,7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shape id="Text Box 38" o:spid="_x0000_s1043" type="#_x0000_t202" style="position:absolute;left:839;top:71888;width:52576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8535E5" w:rsidRDefault="008535E5" w:rsidP="008535E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项目完成后，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转入结项程序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Text Box 39" o:spid="_x0000_s1044" type="#_x0000_t202" style="position:absolute;left:839;top:59274;width:52576;height:2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8535E5" w:rsidRDefault="008535E5" w:rsidP="008535E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经费到账后，学校按相关文件规定进行项目资金配套。</w:t>
                        </w:r>
                      </w:p>
                    </w:txbxContent>
                  </v:textbox>
                </v:shape>
                <v:line id="Line 40" o:spid="_x0000_s1045" style="position:absolute;visibility:visible;mso-wrap-style:square" from="26112,62256" to="26127,6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shape id="Text Box 41" o:spid="_x0000_s1046" type="#_x0000_t202" style="position:absolute;left:839;top:10746;width:51437;height:5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8535E5" w:rsidRDefault="008535E5" w:rsidP="008535E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项目申请人根据项目申报指南或要求，填写项目申请书（项目建议书、计划任务书），提交科技处项目管理科或单位科研秘书。</w:t>
                        </w:r>
                      </w:p>
                    </w:txbxContent>
                  </v:textbox>
                </v:shape>
                <v:shape id="Text Box 41" o:spid="_x0000_s1047" type="#_x0000_t202" style="position:absolute;left:847;top:4095;width:51437;height:3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8535E5" w:rsidRDefault="008535E5" w:rsidP="008535E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申报前期分项目类别组织、动员、征集、论证、储备项目。</w:t>
                        </w:r>
                      </w:p>
                    </w:txbxContent>
                  </v:textbox>
                </v:shape>
                <v:line id="Line 23" o:spid="_x0000_s1048" style="position:absolute;visibility:visible;mso-wrap-style:square" from="26083,7713" to="26098,10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w10:wrap type="square"/>
              </v:group>
            </w:pict>
          </mc:Fallback>
        </mc:AlternateContent>
      </w:r>
      <w:r w:rsidRPr="00033669">
        <w:rPr>
          <w:rFonts w:ascii="仿宋" w:eastAsia="仿宋" w:hAnsi="仿宋" w:hint="eastAsia"/>
          <w:b/>
          <w:sz w:val="32"/>
          <w:szCs w:val="32"/>
        </w:rPr>
        <w:t>河西学院科技</w:t>
      </w:r>
      <w:proofErr w:type="gramStart"/>
      <w:r w:rsidRPr="00033669">
        <w:rPr>
          <w:rFonts w:ascii="仿宋" w:eastAsia="仿宋" w:hAnsi="仿宋" w:hint="eastAsia"/>
          <w:b/>
          <w:sz w:val="32"/>
          <w:szCs w:val="32"/>
        </w:rPr>
        <w:t>处各级</w:t>
      </w:r>
      <w:proofErr w:type="gramEnd"/>
      <w:r w:rsidRPr="00033669">
        <w:rPr>
          <w:rFonts w:ascii="仿宋" w:eastAsia="仿宋" w:hAnsi="仿宋" w:hint="eastAsia"/>
          <w:b/>
          <w:sz w:val="32"/>
          <w:szCs w:val="32"/>
        </w:rPr>
        <w:t>各类纵向项目申报流程</w:t>
      </w:r>
    </w:p>
    <w:p w:rsidR="008535E5" w:rsidRPr="00033669" w:rsidRDefault="008535E5" w:rsidP="008535E5">
      <w:pPr>
        <w:jc w:val="center"/>
        <w:rPr>
          <w:b/>
          <w:sz w:val="32"/>
          <w:szCs w:val="32"/>
        </w:rPr>
      </w:pPr>
    </w:p>
    <w:p w:rsidR="008535E5" w:rsidRDefault="008535E5" w:rsidP="008535E5">
      <w:pPr>
        <w:rPr>
          <w:rFonts w:ascii="仿宋" w:eastAsia="仿宋" w:hAnsi="仿宋"/>
          <w:sz w:val="32"/>
          <w:szCs w:val="32"/>
        </w:rPr>
        <w:sectPr w:rsidR="008535E5" w:rsidSect="004416D4">
          <w:pgSz w:w="11906" w:h="16838"/>
          <w:pgMar w:top="1418" w:right="1418" w:bottom="1418" w:left="1134" w:header="851" w:footer="992" w:gutter="0"/>
          <w:pgNumType w:fmt="numberInDash"/>
          <w:cols w:space="425"/>
          <w:docGrid w:type="lines" w:linePitch="312"/>
        </w:sectPr>
      </w:pPr>
      <w:bookmarkStart w:id="0" w:name="_GoBack"/>
      <w:bookmarkEnd w:id="0"/>
    </w:p>
    <w:p w:rsidR="00F74A47" w:rsidRPr="008535E5" w:rsidRDefault="00F74A47"/>
    <w:sectPr w:rsidR="00F74A47" w:rsidRPr="00853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5"/>
    <w:rsid w:val="008535E5"/>
    <w:rsid w:val="00F7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</Words>
  <Characters>493</Characters>
  <Application>Microsoft Office Word</Application>
  <DocSecurity>0</DocSecurity>
  <Lines>4</Lines>
  <Paragraphs>1</Paragraphs>
  <ScaleCrop>false</ScaleCrop>
  <Company>china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王小明</dc:creator>
  <cp:lastModifiedBy>王小明</cp:lastModifiedBy>
  <cp:revision>1</cp:revision>
  <dcterms:created xsi:type="dcterms:W3CDTF">2016-10-28T10:17:00Z</dcterms:created>
  <dcterms:modified xsi:type="dcterms:W3CDTF">2016-10-28T10:18:00Z</dcterms:modified>
</cp:coreProperties>
</file>